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DAB2" w14:textId="0CE1106A" w:rsidR="0084500D" w:rsidRDefault="0084500D" w:rsidP="0084500D">
      <w:pPr>
        <w:jc w:val="center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5E454F">
        <w:rPr>
          <w:b/>
          <w:bCs/>
          <w:color w:val="0E2841" w:themeColor="text2"/>
        </w:rPr>
        <w:t xml:space="preserve">APPROVED </w:t>
      </w:r>
      <w:r w:rsidR="005A7629">
        <w:rPr>
          <w:b/>
          <w:bCs/>
          <w:color w:val="0E2841" w:themeColor="text2"/>
        </w:rPr>
        <w:t>QUESTIONS</w:t>
      </w:r>
      <w:r>
        <w:rPr>
          <w:b/>
          <w:bCs/>
          <w:color w:val="0E2841" w:themeColor="text2"/>
        </w:rPr>
        <w:t xml:space="preserve"> FOR MEDIA INTERVIEWS</w:t>
      </w:r>
      <w:r>
        <w:rPr>
          <w:b/>
          <w:bCs/>
          <w:color w:val="0E2841" w:themeColor="text2"/>
        </w:rPr>
        <w:br/>
      </w:r>
      <w:r w:rsidRPr="005E454F">
        <w:rPr>
          <w:b/>
          <w:bCs/>
          <w:color w:val="0E2841" w:themeColor="text2"/>
        </w:rPr>
        <w:t xml:space="preserve"> FOR </w:t>
      </w:r>
      <w:r>
        <w:rPr>
          <w:b/>
          <w:bCs/>
          <w:color w:val="0E2841" w:themeColor="text2"/>
        </w:rPr>
        <w:t xml:space="preserve">PHARMACY TECH </w:t>
      </w:r>
      <w:r w:rsidR="00077A0A">
        <w:rPr>
          <w:b/>
          <w:bCs/>
          <w:color w:val="0E2841" w:themeColor="text2"/>
          <w:u w:val="single"/>
        </w:rPr>
        <w:t>&amp;</w:t>
      </w:r>
      <w:r>
        <w:rPr>
          <w:b/>
          <w:bCs/>
          <w:color w:val="0E2841" w:themeColor="text2"/>
        </w:rPr>
        <w:t xml:space="preserve"> MEDICAL ASSISTING WEEK</w:t>
      </w:r>
      <w:r>
        <w:rPr>
          <w:b/>
          <w:bCs/>
          <w:color w:val="0E2841" w:themeColor="text2"/>
        </w:rPr>
        <w:br/>
        <w:t xml:space="preserve"> FOR CAMPUSES OFFERING BOTH PROGRAMS</w:t>
      </w:r>
      <w:r>
        <w:rPr>
          <w:b/>
          <w:bCs/>
          <w:color w:val="0E2841" w:themeColor="text2"/>
        </w:rPr>
        <w:br/>
        <w:t xml:space="preserve">OCTOBER </w:t>
      </w:r>
      <w:r w:rsidR="00A56248">
        <w:rPr>
          <w:b/>
          <w:bCs/>
          <w:color w:val="0E2841" w:themeColor="text2"/>
        </w:rPr>
        <w:t>18</w:t>
      </w:r>
      <w:r>
        <w:rPr>
          <w:b/>
          <w:bCs/>
          <w:color w:val="0E2841" w:themeColor="text2"/>
        </w:rPr>
        <w:t>-24, 202</w:t>
      </w:r>
      <w:r w:rsidR="00A56248">
        <w:rPr>
          <w:b/>
          <w:bCs/>
          <w:color w:val="0E2841" w:themeColor="text2"/>
        </w:rPr>
        <w:t>6</w:t>
      </w:r>
      <w:r>
        <w:rPr>
          <w:b/>
          <w:bCs/>
          <w:color w:val="0E2841" w:themeColor="text2"/>
        </w:rPr>
        <w:br/>
      </w:r>
    </w:p>
    <w:p w14:paraId="1B7E8960" w14:textId="353FC54F" w:rsidR="0084500D" w:rsidRPr="00197A48" w:rsidRDefault="0084500D" w:rsidP="0084500D">
      <w:pPr>
        <w:pBdr>
          <w:bottom w:val="single" w:sz="12" w:space="1" w:color="auto"/>
        </w:pBd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Below is a list of potential questions for a 10-minute media interview with a vocational college’s campus president. As Pharmacy Tech Week and Medical Assisting Week take place at the same time (October </w:t>
      </w:r>
      <w:r w:rsidR="00B94727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18</w:t>
      </w: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-24, 202</w:t>
      </w:r>
      <w:r w:rsidR="00B94727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6</w:t>
      </w: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), these questions allow for addressing BOTH programs</w:t>
      </w:r>
      <w:r w:rsidRPr="00197A4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.  </w:t>
      </w:r>
    </w:p>
    <w:p w14:paraId="6068EFE1" w14:textId="77777777" w:rsidR="0084500D" w:rsidRPr="00197A48" w:rsidRDefault="0084500D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32C49429" w14:textId="6340D916" w:rsidR="001C25F7" w:rsidRPr="00197A48" w:rsidRDefault="00E71EBB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 w:rsidRPr="00197A48"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Introduction</w:t>
      </w:r>
    </w:p>
    <w:p w14:paraId="26971C48" w14:textId="77777777" w:rsidR="0084500D" w:rsidRPr="00197A48" w:rsidRDefault="0084500D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:sz w:val="22"/>
          <w:szCs w:val="22"/>
          <w14:ligatures w14:val="none"/>
        </w:rPr>
      </w:pPr>
    </w:p>
    <w:p w14:paraId="233C9DD5" w14:textId="7C8A9F56" w:rsidR="00463F79" w:rsidRPr="00197A48" w:rsidRDefault="00314616" w:rsidP="00463F7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For those unfamiliar with </w:t>
      </w:r>
      <w:r w:rsidR="006F30AF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Fortis</w:t>
      </w:r>
      <w:r w:rsidR="002C26D9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, c</w:t>
      </w:r>
      <w:r w:rsidR="00ED60F3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an you please briefly introduce yourself and your college?</w:t>
      </w:r>
    </w:p>
    <w:p w14:paraId="0B0F0A66" w14:textId="77777777" w:rsidR="00E71EBB" w:rsidRPr="00197A48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:sz w:val="22"/>
          <w:szCs w:val="22"/>
          <w14:ligatures w14:val="none"/>
        </w:rPr>
      </w:pPr>
    </w:p>
    <w:p w14:paraId="4EFC14D4" w14:textId="4B062AA6" w:rsidR="00E71EBB" w:rsidRPr="00197A48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 w:rsidRPr="00197A48"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Programs and Curriculum</w:t>
      </w:r>
    </w:p>
    <w:p w14:paraId="5C2D89C2" w14:textId="77777777" w:rsidR="00E71EBB" w:rsidRPr="00197A48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:sz w:val="22"/>
          <w:szCs w:val="22"/>
          <w14:ligatures w14:val="none"/>
        </w:rPr>
      </w:pPr>
    </w:p>
    <w:p w14:paraId="58EAD8D1" w14:textId="2BDF9687" w:rsidR="00E13510" w:rsidRPr="00197A48" w:rsidRDefault="00F37A9F" w:rsidP="00E13510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Medical Assisting Week </w:t>
      </w:r>
      <w:r w:rsidRPr="00197A48">
        <w:rPr>
          <w:rFonts w:ascii="Roboto" w:eastAsia="Times New Roman" w:hAnsi="Roboto" w:cs="Times New Roman"/>
          <w:b/>
          <w:bCs/>
          <w:color w:val="001D35"/>
          <w:kern w:val="0"/>
          <w:sz w:val="22"/>
          <w:szCs w:val="22"/>
          <w14:ligatures w14:val="none"/>
        </w:rPr>
        <w:t>AND</w:t>
      </w: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 Pharmacy Tech Week</w:t>
      </w:r>
      <w:r w:rsidR="006546DD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 both are </w:t>
      </w:r>
      <w:r w:rsidR="001045C5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taking place</w:t>
      </w:r>
      <w:r w:rsidR="006546DD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 at the same time this year</w:t>
      </w: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! </w:t>
      </w:r>
      <w:r w:rsidR="00704520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What is unique about </w:t>
      </w:r>
      <w:r w:rsidR="006F30AF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Fortis</w:t>
      </w:r>
      <w:r w:rsidR="00F67002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 that sets it apart from </w:t>
      </w:r>
      <w:r w:rsidR="00783EEE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other </w:t>
      </w:r>
      <w:r w:rsidR="003B0A96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higher education institutions that offer these programs?</w:t>
      </w:r>
    </w:p>
    <w:p w14:paraId="5C84969D" w14:textId="77777777" w:rsidR="003B0A96" w:rsidRPr="00197A48" w:rsidRDefault="003B0A96" w:rsidP="003B0A96">
      <w:pPr>
        <w:pStyle w:val="ListParagraph"/>
        <w:rPr>
          <w:rFonts w:ascii="Roboto" w:eastAsia="Times New Roman" w:hAnsi="Roboto" w:cs="Times New Roman"/>
          <w:b/>
          <w:bCs/>
          <w:color w:val="001D35"/>
          <w:kern w:val="0"/>
          <w:sz w:val="22"/>
          <w:szCs w:val="22"/>
          <w14:ligatures w14:val="none"/>
        </w:rPr>
      </w:pPr>
    </w:p>
    <w:p w14:paraId="184080DF" w14:textId="31B6EB79" w:rsidR="00CC03A1" w:rsidRPr="00197A48" w:rsidRDefault="00CC03A1" w:rsidP="00CC03A1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Roboto" w:eastAsia="Times New Roman" w:hAnsi="Roboto" w:cs="Arial"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Could you walk us through the hands-on learning experiences and labs available in both the Medical Assisting and Pharmacy Tech program</w:t>
      </w:r>
      <w:r w:rsidR="00D41F87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s</w:t>
      </w: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? How do they prepare students for real-world scenarios</w:t>
      </w:r>
      <w:r w:rsidR="00D41F87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? </w:t>
      </w:r>
    </w:p>
    <w:p w14:paraId="1111F76E" w14:textId="5B9FC353" w:rsidR="00D41F87" w:rsidRPr="00197A48" w:rsidRDefault="00D41F87" w:rsidP="00CC03A1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Roboto" w:eastAsia="Times New Roman" w:hAnsi="Roboto" w:cs="Arial"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Do </w:t>
      </w:r>
      <w:r w:rsidR="00E67733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t</w:t>
      </w: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hese programs </w:t>
      </w:r>
      <w:r w:rsidR="00B87297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include clinical rotations or externships to further build</w:t>
      </w:r>
      <w:r w:rsidR="00E67733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 out experiences for your students?</w:t>
      </w:r>
    </w:p>
    <w:p w14:paraId="0E24BBB1" w14:textId="434455C8" w:rsidR="0084500D" w:rsidRPr="00197A48" w:rsidRDefault="003303EF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 w:rsidRPr="00197A48"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 xml:space="preserve">Instructors </w:t>
      </w:r>
    </w:p>
    <w:p w14:paraId="3166C632" w14:textId="77777777" w:rsidR="00B07B0E" w:rsidRPr="00197A48" w:rsidRDefault="00B07B0E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:sz w:val="22"/>
          <w:szCs w:val="22"/>
          <w14:ligatures w14:val="none"/>
        </w:rPr>
      </w:pPr>
    </w:p>
    <w:p w14:paraId="7B4EF8C6" w14:textId="2EB18B87" w:rsidR="00FD58A9" w:rsidRPr="00197A48" w:rsidRDefault="00FD58A9" w:rsidP="00FD58A9">
      <w:pPr>
        <w:pStyle w:val="ListParagraph"/>
        <w:numPr>
          <w:ilvl w:val="0"/>
          <w:numId w:val="15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What qualifications and </w:t>
      </w:r>
      <w:r w:rsidR="00C550DB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real-world </w:t>
      </w: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experience</w:t>
      </w:r>
      <w:r w:rsidR="0058623B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s</w:t>
      </w: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 do you look for when hiring </w:t>
      </w:r>
      <w:r w:rsidR="008D5077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Fortis</w:t>
      </w:r>
      <w:r w:rsidR="008C6D6A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 instructors?</w:t>
      </w:r>
    </w:p>
    <w:p w14:paraId="6218BAD0" w14:textId="77777777" w:rsidR="00C8106E" w:rsidRPr="00197A48" w:rsidRDefault="00C8106E" w:rsidP="00C8106E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</w:p>
    <w:p w14:paraId="17DB5DDE" w14:textId="77777777" w:rsidR="00C8106E" w:rsidRPr="00197A48" w:rsidRDefault="00C8106E" w:rsidP="00C8106E">
      <w:pPr>
        <w:numPr>
          <w:ilvl w:val="0"/>
          <w:numId w:val="15"/>
        </w:numPr>
        <w:shd w:val="clear" w:color="auto" w:fill="FFFFFF"/>
        <w:spacing w:after="240" w:line="330" w:lineRule="atLeast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How would you describe the learning culture on campus? What kind of support system is in place for students to guide them toward success?</w:t>
      </w:r>
    </w:p>
    <w:p w14:paraId="0485EA37" w14:textId="77777777" w:rsidR="00197A48" w:rsidRDefault="00197A48" w:rsidP="00ED6D58">
      <w:pPr>
        <w:shd w:val="clear" w:color="auto" w:fill="FFFFFF"/>
        <w:spacing w:after="240" w:line="330" w:lineRule="atLeast"/>
        <w:rPr>
          <w:rFonts w:ascii="Roboto" w:eastAsia="Times New Roman" w:hAnsi="Roboto" w:cs="Arial"/>
          <w:b/>
          <w:bCs/>
          <w:color w:val="001D35"/>
          <w:kern w:val="0"/>
          <w14:ligatures w14:val="none"/>
        </w:rPr>
      </w:pPr>
    </w:p>
    <w:p w14:paraId="59F6F2E4" w14:textId="28A607CC" w:rsidR="00B13F97" w:rsidRPr="00197A48" w:rsidRDefault="00ED6D58" w:rsidP="00ED6D58">
      <w:pPr>
        <w:shd w:val="clear" w:color="auto" w:fill="FFFFFF"/>
        <w:spacing w:after="240" w:line="330" w:lineRule="atLeast"/>
        <w:rPr>
          <w:rFonts w:ascii="Roboto" w:eastAsia="Times New Roman" w:hAnsi="Roboto" w:cs="Arial"/>
          <w:b/>
          <w:bCs/>
          <w:color w:val="001D35"/>
          <w:kern w:val="0"/>
          <w14:ligatures w14:val="none"/>
        </w:rPr>
      </w:pPr>
      <w:r w:rsidRPr="00197A48">
        <w:rPr>
          <w:rFonts w:ascii="Roboto" w:eastAsia="Times New Roman" w:hAnsi="Roboto" w:cs="Arial"/>
          <w:b/>
          <w:bCs/>
          <w:color w:val="001D35"/>
          <w:kern w:val="0"/>
          <w14:ligatures w14:val="none"/>
        </w:rPr>
        <w:lastRenderedPageBreak/>
        <w:t>Students and success</w:t>
      </w:r>
    </w:p>
    <w:p w14:paraId="6600A69D" w14:textId="097865D2" w:rsidR="00CC03A1" w:rsidRPr="00197A48" w:rsidRDefault="00CC03A1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What types of students are most likely to enroll at </w:t>
      </w:r>
      <w:r w:rsidR="008D5077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Fortis</w:t>
      </w:r>
      <w:r w:rsidR="00856330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 </w:t>
      </w: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and what qualities tend to define those who go on to be the most successful graduates?</w:t>
      </w:r>
    </w:p>
    <w:p w14:paraId="31C8EDF5" w14:textId="77777777" w:rsidR="00471D89" w:rsidRPr="00197A48" w:rsidRDefault="00471D89" w:rsidP="00471D89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</w:p>
    <w:p w14:paraId="4204CB46" w14:textId="64039002" w:rsidR="00CC03A1" w:rsidRPr="00197A48" w:rsidRDefault="00CC03A1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Some students can find school challenging; what resources does </w:t>
      </w:r>
      <w:r w:rsidR="008D5077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Fortis</w:t>
      </w: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 offer to help students who may be struggling?</w:t>
      </w:r>
    </w:p>
    <w:p w14:paraId="0B6976C7" w14:textId="77777777" w:rsidR="00471D89" w:rsidRPr="00197A48" w:rsidRDefault="00471D89" w:rsidP="00471D89">
      <w:pPr>
        <w:pStyle w:val="ListParagraph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</w:p>
    <w:p w14:paraId="315C8863" w14:textId="08D8B3CF" w:rsidR="00A60815" w:rsidRPr="00197A48" w:rsidRDefault="00A60815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How does the </w:t>
      </w:r>
      <w:r w:rsidR="00C039B3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Fortis</w:t>
      </w: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 Career Services team support students with resume building, interview practice, and networking with potential employers?</w:t>
      </w:r>
    </w:p>
    <w:p w14:paraId="4D384342" w14:textId="77777777" w:rsidR="00FD58A9" w:rsidRPr="00197A48" w:rsidRDefault="00FD58A9" w:rsidP="00FD58A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:sz w:val="22"/>
          <w:szCs w:val="22"/>
          <w14:ligatures w14:val="none"/>
        </w:rPr>
      </w:pPr>
    </w:p>
    <w:p w14:paraId="1EDB4A24" w14:textId="77777777" w:rsidR="00B4342F" w:rsidRPr="00197A48" w:rsidRDefault="00B4342F" w:rsidP="00B4342F">
      <w:pPr>
        <w:shd w:val="clear" w:color="auto" w:fill="FFFFFF"/>
        <w:spacing w:after="0" w:line="390" w:lineRule="atLeast"/>
        <w:rPr>
          <w:rFonts w:ascii="Roboto" w:eastAsia="Times New Roman" w:hAnsi="Roboto" w:cs="Arial"/>
          <w:b/>
          <w:bCs/>
          <w:color w:val="001D35"/>
          <w:kern w:val="0"/>
          <w14:ligatures w14:val="none"/>
        </w:rPr>
      </w:pPr>
      <w:r w:rsidRPr="00197A48">
        <w:rPr>
          <w:rFonts w:ascii="Roboto" w:eastAsia="Times New Roman" w:hAnsi="Roboto" w:cs="Arial"/>
          <w:b/>
          <w:bCs/>
          <w:color w:val="001D35"/>
          <w:kern w:val="0"/>
          <w14:ligatures w14:val="none"/>
        </w:rPr>
        <w:t>Job opportunities and employers</w:t>
      </w:r>
    </w:p>
    <w:p w14:paraId="78FB34C9" w14:textId="77777777" w:rsidR="00FD58A9" w:rsidRPr="00197A48" w:rsidRDefault="00FD58A9" w:rsidP="00FD58A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:sz w:val="22"/>
          <w:szCs w:val="22"/>
          <w14:ligatures w14:val="none"/>
        </w:rPr>
      </w:pPr>
    </w:p>
    <w:p w14:paraId="0B723509" w14:textId="44EC6107" w:rsidR="00B4342F" w:rsidRPr="00197A48" w:rsidRDefault="00B4342F" w:rsidP="00B4342F">
      <w:pPr>
        <w:pStyle w:val="ListParagraph"/>
        <w:numPr>
          <w:ilvl w:val="0"/>
          <w:numId w:val="17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Upon completion of </w:t>
      </w:r>
      <w:r w:rsidR="00197A48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the </w:t>
      </w: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Pharmacy Tech program, what type of employment will graduates be prepared to take on? And how about those graduating from the Medical Assisting program?</w:t>
      </w:r>
    </w:p>
    <w:p w14:paraId="10D7FD86" w14:textId="77777777" w:rsidR="00BE723E" w:rsidRPr="00197A48" w:rsidRDefault="00BE723E" w:rsidP="00BE723E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</w:p>
    <w:p w14:paraId="2A2F9507" w14:textId="4AD8A73C" w:rsidR="0019267A" w:rsidRPr="00197A48" w:rsidRDefault="00B4342F" w:rsidP="006D5723">
      <w:pPr>
        <w:pStyle w:val="ListParagraph"/>
        <w:numPr>
          <w:ilvl w:val="0"/>
          <w:numId w:val="17"/>
        </w:numPr>
        <w:shd w:val="clear" w:color="auto" w:fill="FFFFFF"/>
        <w:spacing w:after="240" w:line="330" w:lineRule="atLeast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What types of employers in the healthcare and medical industries </w:t>
      </w:r>
      <w:r w:rsidR="00BE723E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do</w:t>
      </w:r>
      <w:r w:rsidR="00197A48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 you </w:t>
      </w:r>
      <w:r w:rsidR="00BE723E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collaborate with around the local area?</w:t>
      </w:r>
      <w:r w:rsidR="0019267A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 </w:t>
      </w:r>
    </w:p>
    <w:p w14:paraId="7E74F3AC" w14:textId="77777777" w:rsidR="0019267A" w:rsidRPr="00197A48" w:rsidRDefault="0019267A" w:rsidP="0019267A">
      <w:pPr>
        <w:pStyle w:val="ListParagraph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</w:p>
    <w:p w14:paraId="4962B586" w14:textId="39B628C2" w:rsidR="006D5723" w:rsidRPr="00197A48" w:rsidRDefault="006D5723" w:rsidP="006D5723">
      <w:pPr>
        <w:pStyle w:val="ListParagraph"/>
        <w:numPr>
          <w:ilvl w:val="0"/>
          <w:numId w:val="17"/>
        </w:numPr>
        <w:shd w:val="clear" w:color="auto" w:fill="FFFFFF"/>
        <w:spacing w:after="240" w:line="330" w:lineRule="atLeast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Can you share some examples of employers who hire </w:t>
      </w:r>
      <w:r w:rsidR="00C039B3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Fortis</w:t>
      </w:r>
      <w:r w:rsidR="00197A48"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 xml:space="preserve"> </w:t>
      </w:r>
      <w:r w:rsidRPr="00197A48"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  <w:t>graduates from your Medical Assisting and Pharmacy Tech programs?</w:t>
      </w:r>
    </w:p>
    <w:p w14:paraId="6D4209C1" w14:textId="77777777" w:rsidR="006D5723" w:rsidRPr="00197A48" w:rsidRDefault="006D5723" w:rsidP="006D5723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:sz w:val="22"/>
          <w:szCs w:val="22"/>
          <w14:ligatures w14:val="none"/>
        </w:rPr>
      </w:pPr>
    </w:p>
    <w:p w14:paraId="4D543F29" w14:textId="77777777" w:rsidR="0058623B" w:rsidRPr="00197A48" w:rsidRDefault="0058623B" w:rsidP="0058623B">
      <w:pPr>
        <w:shd w:val="clear" w:color="auto" w:fill="FFFFFF"/>
        <w:spacing w:after="0" w:line="390" w:lineRule="atLeast"/>
        <w:rPr>
          <w:rFonts w:ascii="Roboto" w:eastAsia="Times New Roman" w:hAnsi="Roboto" w:cs="Arial"/>
          <w:b/>
          <w:bCs/>
          <w:color w:val="001D35"/>
          <w:kern w:val="0"/>
          <w14:ligatures w14:val="none"/>
        </w:rPr>
      </w:pPr>
      <w:r w:rsidRPr="00197A48">
        <w:rPr>
          <w:rFonts w:ascii="Roboto" w:eastAsia="Times New Roman" w:hAnsi="Roboto" w:cs="Arial"/>
          <w:b/>
          <w:bCs/>
          <w:color w:val="001D35"/>
          <w:kern w:val="0"/>
          <w14:ligatures w14:val="none"/>
        </w:rPr>
        <w:t>Career satisfaction</w:t>
      </w:r>
    </w:p>
    <w:p w14:paraId="3407EA34" w14:textId="77777777" w:rsidR="0058623B" w:rsidRPr="00197A48" w:rsidRDefault="0058623B" w:rsidP="0058623B">
      <w:pPr>
        <w:shd w:val="clear" w:color="auto" w:fill="FFFFFF"/>
        <w:spacing w:after="0" w:line="390" w:lineRule="atLeast"/>
        <w:rPr>
          <w:rFonts w:ascii="Roboto" w:eastAsia="Times New Roman" w:hAnsi="Roboto" w:cs="Arial"/>
          <w:color w:val="001D35"/>
          <w:kern w:val="0"/>
          <w:sz w:val="22"/>
          <w:szCs w:val="22"/>
          <w14:ligatures w14:val="none"/>
        </w:rPr>
      </w:pPr>
    </w:p>
    <w:p w14:paraId="2EB08C5B" w14:textId="5F263A22" w:rsidR="0058623B" w:rsidRPr="00197A48" w:rsidRDefault="0058623B" w:rsidP="0058623B">
      <w:pPr>
        <w:numPr>
          <w:ilvl w:val="0"/>
          <w:numId w:val="20"/>
        </w:numPr>
        <w:shd w:val="clear" w:color="auto" w:fill="FFFFFF"/>
        <w:spacing w:after="240" w:line="330" w:lineRule="atLeast"/>
        <w:rPr>
          <w:rFonts w:ascii="Roboto" w:eastAsia="Times New Roman" w:hAnsi="Roboto" w:cs="Arial"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Arial"/>
          <w:color w:val="001D35"/>
          <w:kern w:val="0"/>
          <w:sz w:val="22"/>
          <w:szCs w:val="22"/>
          <w14:ligatures w14:val="none"/>
        </w:rPr>
        <w:t>From your perspective, can you share some of the most rewarding aspects of a career as a medical assistant</w:t>
      </w:r>
      <w:r w:rsidR="002C1A26" w:rsidRPr="00197A48">
        <w:rPr>
          <w:rFonts w:ascii="Roboto" w:eastAsia="Times New Roman" w:hAnsi="Roboto" w:cs="Arial"/>
          <w:color w:val="001D35"/>
          <w:kern w:val="0"/>
          <w:sz w:val="22"/>
          <w:szCs w:val="22"/>
          <w14:ligatures w14:val="none"/>
        </w:rPr>
        <w:t xml:space="preserve"> or pharmacy technician </w:t>
      </w:r>
      <w:r w:rsidRPr="00197A48">
        <w:rPr>
          <w:rFonts w:ascii="Roboto" w:eastAsia="Times New Roman" w:hAnsi="Roboto" w:cs="Arial"/>
          <w:color w:val="001D35"/>
          <w:kern w:val="0"/>
          <w:sz w:val="22"/>
          <w:szCs w:val="22"/>
          <w14:ligatures w14:val="none"/>
        </w:rPr>
        <w:t>and some feedback that you have received from graduates?</w:t>
      </w:r>
    </w:p>
    <w:p w14:paraId="46055321" w14:textId="77777777" w:rsidR="0058623B" w:rsidRPr="00197A48" w:rsidRDefault="0058623B" w:rsidP="0058623B">
      <w:pPr>
        <w:numPr>
          <w:ilvl w:val="0"/>
          <w:numId w:val="20"/>
        </w:numPr>
        <w:shd w:val="clear" w:color="auto" w:fill="FFFFFF"/>
        <w:spacing w:after="240" w:line="330" w:lineRule="atLeast"/>
        <w:rPr>
          <w:rFonts w:ascii="Roboto" w:eastAsia="Times New Roman" w:hAnsi="Roboto" w:cs="Arial"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Arial"/>
          <w:color w:val="001D35"/>
          <w:kern w:val="0"/>
          <w:sz w:val="22"/>
          <w:szCs w:val="22"/>
          <w14:ligatures w14:val="none"/>
        </w:rPr>
        <w:t>…and from the employers who hire them?</w:t>
      </w:r>
    </w:p>
    <w:p w14:paraId="05CFAED1" w14:textId="1FADBAE4" w:rsidR="00B4342F" w:rsidRPr="00197A48" w:rsidRDefault="0058623B" w:rsidP="00FD58A9">
      <w:pPr>
        <w:numPr>
          <w:ilvl w:val="0"/>
          <w:numId w:val="20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:sz w:val="22"/>
          <w:szCs w:val="22"/>
          <w14:ligatures w14:val="none"/>
        </w:rPr>
      </w:pPr>
      <w:r w:rsidRPr="00197A48">
        <w:rPr>
          <w:rFonts w:ascii="Roboto" w:eastAsia="Times New Roman" w:hAnsi="Roboto" w:cs="Arial"/>
          <w:color w:val="001D35"/>
          <w:kern w:val="0"/>
          <w:sz w:val="22"/>
          <w:szCs w:val="22"/>
          <w14:ligatures w14:val="none"/>
        </w:rPr>
        <w:t>As graduates gain work experience as medical assistants, what are some career path options they can pursue to advance their career in healthcare?</w:t>
      </w:r>
    </w:p>
    <w:p w14:paraId="7F5F3B60" w14:textId="77777777" w:rsidR="00B4342F" w:rsidRPr="00197A48" w:rsidRDefault="00B4342F" w:rsidP="00FD58A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:sz w:val="22"/>
          <w:szCs w:val="22"/>
          <w14:ligatures w14:val="none"/>
        </w:rPr>
      </w:pPr>
    </w:p>
    <w:p w14:paraId="15FA554A" w14:textId="626A8E98" w:rsidR="59E28F67" w:rsidRPr="00197A48" w:rsidRDefault="59E28F67" w:rsidP="0084500D">
      <w:pPr>
        <w:rPr>
          <w:rFonts w:ascii="Roboto" w:hAnsi="Roboto"/>
          <w:sz w:val="22"/>
          <w:szCs w:val="22"/>
        </w:rPr>
      </w:pPr>
    </w:p>
    <w:sectPr w:rsidR="59E28F67" w:rsidRPr="00197A48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A50AA" w14:textId="77777777" w:rsidR="000D5F53" w:rsidRDefault="000D5F53" w:rsidP="00C10E78">
      <w:pPr>
        <w:spacing w:after="0" w:line="240" w:lineRule="auto"/>
      </w:pPr>
      <w:r>
        <w:separator/>
      </w:r>
    </w:p>
  </w:endnote>
  <w:endnote w:type="continuationSeparator" w:id="0">
    <w:p w14:paraId="2B0702FC" w14:textId="77777777" w:rsidR="000D5F53" w:rsidRDefault="000D5F53" w:rsidP="00C10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2D3E" w14:textId="7807EDAF" w:rsidR="00C10E78" w:rsidRDefault="00C10E78" w:rsidP="59E28F67">
    <w:pPr>
      <w:jc w:val="center"/>
    </w:pPr>
    <w:r>
      <w:ptab w:relativeTo="margin" w:alignment="right" w:leader="none"/>
    </w:r>
    <w:r w:rsidR="59E28F67">
      <w:rPr>
        <w:noProof/>
      </w:rPr>
      <w:drawing>
        <wp:inline distT="0" distB="0" distL="0" distR="0" wp14:anchorId="462F8238" wp14:editId="100B22C8">
          <wp:extent cx="6926851" cy="654943"/>
          <wp:effectExtent l="0" t="0" r="0" b="0"/>
          <wp:docPr id="14840070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2938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6851" cy="654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3B13E" w14:textId="77777777" w:rsidR="000D5F53" w:rsidRDefault="000D5F53" w:rsidP="00C10E78">
      <w:pPr>
        <w:spacing w:after="0" w:line="240" w:lineRule="auto"/>
      </w:pPr>
      <w:r>
        <w:separator/>
      </w:r>
    </w:p>
  </w:footnote>
  <w:footnote w:type="continuationSeparator" w:id="0">
    <w:p w14:paraId="1573BEE2" w14:textId="77777777" w:rsidR="000D5F53" w:rsidRDefault="000D5F53" w:rsidP="00C10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E76D" w14:textId="4FDE59EC" w:rsidR="00C10E78" w:rsidRDefault="59E28F67" w:rsidP="59E28F67">
    <w:pPr>
      <w:jc w:val="right"/>
    </w:pPr>
    <w:r>
      <w:rPr>
        <w:noProof/>
      </w:rPr>
      <w:drawing>
        <wp:inline distT="0" distB="0" distL="0" distR="0" wp14:anchorId="378AC300" wp14:editId="6BC6646C">
          <wp:extent cx="1631339" cy="584564"/>
          <wp:effectExtent l="0" t="0" r="0" b="0"/>
          <wp:docPr id="742055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07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39" cy="584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7AD"/>
    <w:multiLevelType w:val="multilevel"/>
    <w:tmpl w:val="E0F0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1560F"/>
    <w:multiLevelType w:val="multilevel"/>
    <w:tmpl w:val="6A08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86353"/>
    <w:multiLevelType w:val="multilevel"/>
    <w:tmpl w:val="7084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B39E7"/>
    <w:multiLevelType w:val="multilevel"/>
    <w:tmpl w:val="DEB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9586F"/>
    <w:multiLevelType w:val="hybridMultilevel"/>
    <w:tmpl w:val="DAA69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20337"/>
    <w:multiLevelType w:val="multilevel"/>
    <w:tmpl w:val="1EF2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E33C6B"/>
    <w:multiLevelType w:val="multilevel"/>
    <w:tmpl w:val="26A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7243DF"/>
    <w:multiLevelType w:val="multilevel"/>
    <w:tmpl w:val="0D8E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19178A"/>
    <w:multiLevelType w:val="hybridMultilevel"/>
    <w:tmpl w:val="5F6E7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36089"/>
    <w:multiLevelType w:val="multilevel"/>
    <w:tmpl w:val="5BA4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2639C4"/>
    <w:multiLevelType w:val="multilevel"/>
    <w:tmpl w:val="CDD2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3B4F08"/>
    <w:multiLevelType w:val="hybridMultilevel"/>
    <w:tmpl w:val="38E03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6E616A"/>
    <w:multiLevelType w:val="multilevel"/>
    <w:tmpl w:val="B214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951E02"/>
    <w:multiLevelType w:val="multilevel"/>
    <w:tmpl w:val="D25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45737F"/>
    <w:multiLevelType w:val="hybridMultilevel"/>
    <w:tmpl w:val="2BE0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E7AC3"/>
    <w:multiLevelType w:val="multilevel"/>
    <w:tmpl w:val="96E0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DA384E"/>
    <w:multiLevelType w:val="multilevel"/>
    <w:tmpl w:val="6C48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9B18EF"/>
    <w:multiLevelType w:val="multilevel"/>
    <w:tmpl w:val="6958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407D31"/>
    <w:multiLevelType w:val="multilevel"/>
    <w:tmpl w:val="3C48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B2186C"/>
    <w:multiLevelType w:val="multilevel"/>
    <w:tmpl w:val="3B40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95554">
    <w:abstractNumId w:val="9"/>
  </w:num>
  <w:num w:numId="2" w16cid:durableId="717554459">
    <w:abstractNumId w:val="0"/>
  </w:num>
  <w:num w:numId="3" w16cid:durableId="622618047">
    <w:abstractNumId w:val="16"/>
  </w:num>
  <w:num w:numId="4" w16cid:durableId="1371805848">
    <w:abstractNumId w:val="2"/>
  </w:num>
  <w:num w:numId="5" w16cid:durableId="1016344405">
    <w:abstractNumId w:val="13"/>
  </w:num>
  <w:num w:numId="6" w16cid:durableId="396903415">
    <w:abstractNumId w:val="8"/>
  </w:num>
  <w:num w:numId="7" w16cid:durableId="1707410996">
    <w:abstractNumId w:val="1"/>
  </w:num>
  <w:num w:numId="8" w16cid:durableId="1344552412">
    <w:abstractNumId w:val="10"/>
  </w:num>
  <w:num w:numId="9" w16cid:durableId="394284278">
    <w:abstractNumId w:val="18"/>
  </w:num>
  <w:num w:numId="10" w16cid:durableId="1797139819">
    <w:abstractNumId w:val="7"/>
  </w:num>
  <w:num w:numId="11" w16cid:durableId="452331484">
    <w:abstractNumId w:val="5"/>
  </w:num>
  <w:num w:numId="12" w16cid:durableId="543369101">
    <w:abstractNumId w:val="12"/>
  </w:num>
  <w:num w:numId="13" w16cid:durableId="1415513411">
    <w:abstractNumId w:val="4"/>
  </w:num>
  <w:num w:numId="14" w16cid:durableId="2015842902">
    <w:abstractNumId w:val="3"/>
  </w:num>
  <w:num w:numId="15" w16cid:durableId="865099883">
    <w:abstractNumId w:val="11"/>
  </w:num>
  <w:num w:numId="16" w16cid:durableId="1715274762">
    <w:abstractNumId w:val="17"/>
  </w:num>
  <w:num w:numId="17" w16cid:durableId="264311013">
    <w:abstractNumId w:val="14"/>
  </w:num>
  <w:num w:numId="18" w16cid:durableId="1576167774">
    <w:abstractNumId w:val="6"/>
  </w:num>
  <w:num w:numId="19" w16cid:durableId="1110974370">
    <w:abstractNumId w:val="19"/>
  </w:num>
  <w:num w:numId="20" w16cid:durableId="3503730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E6"/>
    <w:rsid w:val="00061BBA"/>
    <w:rsid w:val="00073878"/>
    <w:rsid w:val="00077A0A"/>
    <w:rsid w:val="000D5F53"/>
    <w:rsid w:val="001045C5"/>
    <w:rsid w:val="00177142"/>
    <w:rsid w:val="0019267A"/>
    <w:rsid w:val="001958CD"/>
    <w:rsid w:val="00197A48"/>
    <w:rsid w:val="001B5BE6"/>
    <w:rsid w:val="001C25F7"/>
    <w:rsid w:val="001E65C0"/>
    <w:rsid w:val="00217F0A"/>
    <w:rsid w:val="00227632"/>
    <w:rsid w:val="002B6328"/>
    <w:rsid w:val="002C1A26"/>
    <w:rsid w:val="002C26D9"/>
    <w:rsid w:val="002F5090"/>
    <w:rsid w:val="00314616"/>
    <w:rsid w:val="00322654"/>
    <w:rsid w:val="00326712"/>
    <w:rsid w:val="003303EF"/>
    <w:rsid w:val="003401A6"/>
    <w:rsid w:val="00390293"/>
    <w:rsid w:val="003B0A96"/>
    <w:rsid w:val="00450EE7"/>
    <w:rsid w:val="00463F79"/>
    <w:rsid w:val="00471D89"/>
    <w:rsid w:val="004A1AF6"/>
    <w:rsid w:val="004C6BCB"/>
    <w:rsid w:val="004F253A"/>
    <w:rsid w:val="0058623B"/>
    <w:rsid w:val="005A7629"/>
    <w:rsid w:val="005B4775"/>
    <w:rsid w:val="005C7F93"/>
    <w:rsid w:val="006546DD"/>
    <w:rsid w:val="00663D0F"/>
    <w:rsid w:val="00682993"/>
    <w:rsid w:val="006A7F59"/>
    <w:rsid w:val="006D5723"/>
    <w:rsid w:val="006E466F"/>
    <w:rsid w:val="006F30AF"/>
    <w:rsid w:val="0070425A"/>
    <w:rsid w:val="00704520"/>
    <w:rsid w:val="00714987"/>
    <w:rsid w:val="00783EEE"/>
    <w:rsid w:val="00843017"/>
    <w:rsid w:val="0084500D"/>
    <w:rsid w:val="00856330"/>
    <w:rsid w:val="00886426"/>
    <w:rsid w:val="008C6D6A"/>
    <w:rsid w:val="008D5077"/>
    <w:rsid w:val="0094036C"/>
    <w:rsid w:val="00A03198"/>
    <w:rsid w:val="00A40A05"/>
    <w:rsid w:val="00A466A0"/>
    <w:rsid w:val="00A56248"/>
    <w:rsid w:val="00A60815"/>
    <w:rsid w:val="00A82A20"/>
    <w:rsid w:val="00A91DF4"/>
    <w:rsid w:val="00AC41F3"/>
    <w:rsid w:val="00B07B0E"/>
    <w:rsid w:val="00B13F97"/>
    <w:rsid w:val="00B34F9A"/>
    <w:rsid w:val="00B4342F"/>
    <w:rsid w:val="00B87297"/>
    <w:rsid w:val="00B94727"/>
    <w:rsid w:val="00BD21CF"/>
    <w:rsid w:val="00BE723E"/>
    <w:rsid w:val="00BF70CA"/>
    <w:rsid w:val="00C039B3"/>
    <w:rsid w:val="00C10E78"/>
    <w:rsid w:val="00C279D3"/>
    <w:rsid w:val="00C34718"/>
    <w:rsid w:val="00C52810"/>
    <w:rsid w:val="00C550DB"/>
    <w:rsid w:val="00C8106E"/>
    <w:rsid w:val="00CC03A1"/>
    <w:rsid w:val="00CD3F8C"/>
    <w:rsid w:val="00CD6B1E"/>
    <w:rsid w:val="00D41F87"/>
    <w:rsid w:val="00D43081"/>
    <w:rsid w:val="00D60D44"/>
    <w:rsid w:val="00D958BB"/>
    <w:rsid w:val="00DC42BA"/>
    <w:rsid w:val="00E13510"/>
    <w:rsid w:val="00E629C2"/>
    <w:rsid w:val="00E67733"/>
    <w:rsid w:val="00E71EBB"/>
    <w:rsid w:val="00EA020A"/>
    <w:rsid w:val="00ED60F3"/>
    <w:rsid w:val="00ED6D58"/>
    <w:rsid w:val="00F37A9F"/>
    <w:rsid w:val="00F6160E"/>
    <w:rsid w:val="00F67002"/>
    <w:rsid w:val="00F748D7"/>
    <w:rsid w:val="00F84D38"/>
    <w:rsid w:val="00FD58A9"/>
    <w:rsid w:val="014AFE15"/>
    <w:rsid w:val="1D0DCC5C"/>
    <w:rsid w:val="2FDC1C2F"/>
    <w:rsid w:val="4C4F01E3"/>
    <w:rsid w:val="4D6942F7"/>
    <w:rsid w:val="572088D4"/>
    <w:rsid w:val="59E28F67"/>
    <w:rsid w:val="671B891C"/>
    <w:rsid w:val="6D4E4CEC"/>
    <w:rsid w:val="77C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D8A94"/>
  <w15:chartTrackingRefBased/>
  <w15:docId w15:val="{57E80DBD-D42F-4A39-9F38-63D60936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00D"/>
  </w:style>
  <w:style w:type="paragraph" w:styleId="Heading1">
    <w:name w:val="heading 1"/>
    <w:basedOn w:val="Normal"/>
    <w:next w:val="Normal"/>
    <w:link w:val="Heading1Char"/>
    <w:uiPriority w:val="9"/>
    <w:qFormat/>
    <w:rsid w:val="001B5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78"/>
  </w:style>
  <w:style w:type="paragraph" w:styleId="Footer">
    <w:name w:val="footer"/>
    <w:basedOn w:val="Normal"/>
    <w:link w:val="Foot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9A8A21ECDAD43B36E7CE83CCC8B6B" ma:contentTypeVersion="13" ma:contentTypeDescription="Create a new document." ma:contentTypeScope="" ma:versionID="7537a6c67882b34baa88910fe0f83092">
  <xsd:schema xmlns:xsd="http://www.w3.org/2001/XMLSchema" xmlns:xs="http://www.w3.org/2001/XMLSchema" xmlns:p="http://schemas.microsoft.com/office/2006/metadata/properties" xmlns:ns2="ec03cf64-8e32-409d-b6e5-b20b0df51663" xmlns:ns3="331e9004-2133-461d-8d13-3349e6cde486" targetNamespace="http://schemas.microsoft.com/office/2006/metadata/properties" ma:root="true" ma:fieldsID="0a945cb64f9d2820f6dc5627790b1b48" ns2:_="" ns3:_="">
    <xsd:import namespace="ec03cf64-8e32-409d-b6e5-b20b0df51663"/>
    <xsd:import namespace="331e9004-2133-461d-8d13-3349e6cde4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3cf64-8e32-409d-b6e5-b20b0df51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e9004-2133-461d-8d13-3349e6cde4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0E0C56-A2BE-46DA-82BE-A62A547785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42E9E9-2C51-4AB0-98EC-22FDE7AA86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C90863-B322-40E7-9C5C-8321828CF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3cf64-8e32-409d-b6e5-b20b0df51663"/>
    <ds:schemaRef ds:uri="331e9004-2133-461d-8d13-3349e6cde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Visco</dc:creator>
  <cp:keywords/>
  <dc:description/>
  <cp:lastModifiedBy>Melisa Rogers</cp:lastModifiedBy>
  <cp:revision>5</cp:revision>
  <dcterms:created xsi:type="dcterms:W3CDTF">2026-09-03T17:00:00Z</dcterms:created>
  <dcterms:modified xsi:type="dcterms:W3CDTF">2026-09-03T17:01:00Z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290778-947d-4bc1-b135-37bd4e992b29_Enabled">
    <vt:lpwstr>true</vt:lpwstr>
  </property>
  <property fmtid="{D5CDD505-2E9C-101B-9397-08002B2CF9AE}" pid="3" name="MSIP_Label_84290778-947d-4bc1-b135-37bd4e992b29_SetDate">
    <vt:lpwstr>2025-09-09T18:59:30Z</vt:lpwstr>
  </property>
  <property fmtid="{D5CDD505-2E9C-101B-9397-08002B2CF9AE}" pid="4" name="MSIP_Label_84290778-947d-4bc1-b135-37bd4e992b29_Method">
    <vt:lpwstr>Standard</vt:lpwstr>
  </property>
  <property fmtid="{D5CDD505-2E9C-101B-9397-08002B2CF9AE}" pid="5" name="MSIP_Label_84290778-947d-4bc1-b135-37bd4e992b29_Name">
    <vt:lpwstr>defa4170-0d19-0005-0004-bc88714345d2</vt:lpwstr>
  </property>
  <property fmtid="{D5CDD505-2E9C-101B-9397-08002B2CF9AE}" pid="6" name="MSIP_Label_84290778-947d-4bc1-b135-37bd4e992b29_SiteId">
    <vt:lpwstr>40a96b83-4e8b-4d89-969e-20067e90f4ac</vt:lpwstr>
  </property>
  <property fmtid="{D5CDD505-2E9C-101B-9397-08002B2CF9AE}" pid="7" name="MSIP_Label_84290778-947d-4bc1-b135-37bd4e992b29_ActionId">
    <vt:lpwstr>c6616949-959b-4ed8-9492-10778406711b</vt:lpwstr>
  </property>
  <property fmtid="{D5CDD505-2E9C-101B-9397-08002B2CF9AE}" pid="8" name="MSIP_Label_84290778-947d-4bc1-b135-37bd4e992b29_ContentBits">
    <vt:lpwstr>0</vt:lpwstr>
  </property>
  <property fmtid="{D5CDD505-2E9C-101B-9397-08002B2CF9AE}" pid="9" name="MSIP_Label_84290778-947d-4bc1-b135-37bd4e992b29_Tag">
    <vt:lpwstr>10, 3, 0, 1</vt:lpwstr>
  </property>
  <property fmtid="{D5CDD505-2E9C-101B-9397-08002B2CF9AE}" pid="10" name="ContentTypeId">
    <vt:lpwstr>0x010100E419A8A21ECDAD43B36E7CE83CCC8B6B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{"FileActivityType":"9","FileActivityTimeStamp":"2025-09-15T18:18:34.903Z","FileActivityUsersOnPage":[{"DisplayName":"Melisa Rogers","Id":"melisa.rogers@edaff.com"},{"DisplayName":"Patrick Woods","Id":"pwoods@edaff.com"},{"DisplayName":"Bob Visco","Id":"bob.visco@edaff.com"},{"DisplayName":"Pinar Moon","Id":"pinar.moon@edaff.com"},{"DisplayName":"Stephen Homer","Id":"stephen.homer@edaff.com"}],"FileActivityNavigationId":null}</vt:lpwstr>
  </property>
  <property fmtid="{D5CDD505-2E9C-101B-9397-08002B2CF9AE}" pid="14" name="TriggerFlowInfo">
    <vt:lpwstr/>
  </property>
</Properties>
</file>